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F468A" w14:textId="26AE6994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</w:t>
      </w:r>
      <w:r w:rsidR="00AC6F71">
        <w:rPr>
          <w:rFonts w:ascii="Clan-News" w:hAnsi="Clan-News" w:cs="Arial"/>
        </w:rPr>
        <w:t xml:space="preserve">at </w:t>
      </w:r>
      <w:hyperlink r:id="rId10" w:history="1">
        <w:r w:rsidR="00AC6F71" w:rsidRPr="00F02FA9">
          <w:rPr>
            <w:rStyle w:val="Hyperlink"/>
            <w:rFonts w:ascii="Clan-News" w:hAnsi="Clan-News" w:cs="Arial"/>
          </w:rPr>
          <w:t>info@fairfieldfamilylaw.co.uk</w:t>
        </w:r>
      </w:hyperlink>
      <w:r w:rsidR="00AC6F71">
        <w:rPr>
          <w:rFonts w:ascii="Clan-News" w:hAnsi="Clan-News" w:cs="Arial"/>
        </w:rPr>
        <w:t xml:space="preserve"> </w:t>
      </w:r>
      <w:r w:rsidRPr="53EE6B18">
        <w:rPr>
          <w:rFonts w:ascii="Clan-News" w:hAnsi="Clan-News" w:cs="Arial"/>
        </w:rPr>
        <w:t xml:space="preserve">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1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3DD91F1D" w:rsidR="00823956" w:rsidRPr="00EE2DB0" w:rsidRDefault="00AC6F71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Trainee Solicitor</w:t>
            </w: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616924">
              <w:rPr>
                <w:rFonts w:ascii="Clan-News" w:hAnsi="Clan-News"/>
                <w:bCs/>
              </w:rPr>
            </w:r>
            <w:r w:rsidR="00616924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616924">
              <w:rPr>
                <w:rFonts w:ascii="Clan-News" w:hAnsi="Clan-News"/>
                <w:bCs/>
              </w:rPr>
            </w:r>
            <w:r w:rsidR="00616924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E7D45" w14:textId="77777777" w:rsidR="00616924" w:rsidRDefault="00616924" w:rsidP="007F0D60">
      <w:pPr>
        <w:spacing w:after="0" w:line="240" w:lineRule="auto"/>
      </w:pPr>
      <w:r>
        <w:separator/>
      </w:r>
    </w:p>
  </w:endnote>
  <w:endnote w:type="continuationSeparator" w:id="0">
    <w:p w14:paraId="046C25AC" w14:textId="77777777" w:rsidR="00616924" w:rsidRDefault="00616924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73561" w14:textId="77777777" w:rsidR="009940A7" w:rsidRDefault="009940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88C89" w14:textId="5FA1950F" w:rsidR="00823956" w:rsidRPr="009940A7" w:rsidRDefault="009940A7" w:rsidP="00B111F4">
    <w:pPr>
      <w:pStyle w:val="Footer"/>
      <w:rPr>
        <w:rFonts w:ascii="Clan-News" w:hAnsi="Clan-News"/>
      </w:rPr>
    </w:pPr>
    <w:r w:rsidRPr="009940A7">
      <w:rPr>
        <w:rFonts w:ascii="Clan-News" w:hAnsi="Clan-News"/>
      </w:rPr>
      <w:t>Fairfield Family Law</w:t>
    </w:r>
  </w:p>
  <w:p w14:paraId="55D465B2" w14:textId="570B7B5E" w:rsidR="00823956" w:rsidRPr="00B111F4" w:rsidRDefault="009940A7">
    <w:pPr>
      <w:pStyle w:val="Footer"/>
      <w:rPr>
        <w:rFonts w:ascii="Clan-News" w:hAnsi="Clan-News"/>
      </w:rPr>
    </w:pPr>
    <w:hyperlink r:id="rId1" w:history="1">
      <w:r w:rsidRPr="009940A7">
        <w:rPr>
          <w:rStyle w:val="Hyperlink"/>
          <w:rFonts w:ascii="Clan-News" w:hAnsi="Clan-News"/>
        </w:rPr>
        <w:t>info@fairfieldfamilylaw.co.uk</w:t>
      </w:r>
    </w:hyperlink>
    <w:r w:rsidRPr="009940A7">
      <w:rPr>
        <w:rFonts w:ascii="Clan-News" w:hAnsi="Clan-News"/>
      </w:rPr>
      <w:t xml:space="preserve"> | 01501 643999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5EAAF" w14:textId="77777777" w:rsidR="009940A7" w:rsidRDefault="009940A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A79C2" w14:textId="77777777" w:rsidR="009940A7" w:rsidRPr="009940A7" w:rsidRDefault="009940A7" w:rsidP="009940A7">
    <w:pPr>
      <w:pStyle w:val="Footer"/>
      <w:rPr>
        <w:rFonts w:ascii="Clan-News" w:hAnsi="Clan-News"/>
      </w:rPr>
    </w:pPr>
    <w:r w:rsidRPr="009940A7">
      <w:rPr>
        <w:rFonts w:ascii="Clan-News" w:hAnsi="Clan-News"/>
      </w:rPr>
      <w:t>Fairfield Family Law</w:t>
    </w:r>
  </w:p>
  <w:p w14:paraId="4FCDD51A" w14:textId="77777777" w:rsidR="009940A7" w:rsidRPr="00B111F4" w:rsidRDefault="009940A7" w:rsidP="009940A7">
    <w:pPr>
      <w:pStyle w:val="Footer"/>
      <w:rPr>
        <w:rFonts w:ascii="Clan-News" w:hAnsi="Clan-News"/>
      </w:rPr>
    </w:pPr>
    <w:hyperlink r:id="rId1" w:history="1">
      <w:r w:rsidRPr="009940A7">
        <w:rPr>
          <w:rStyle w:val="Hyperlink"/>
          <w:rFonts w:ascii="Clan-News" w:hAnsi="Clan-News"/>
        </w:rPr>
        <w:t>info@fairfieldfamilylaw.co.uk</w:t>
      </w:r>
    </w:hyperlink>
    <w:r w:rsidRPr="009940A7">
      <w:rPr>
        <w:rFonts w:ascii="Clan-News" w:hAnsi="Clan-News"/>
      </w:rPr>
      <w:t xml:space="preserve"> | 01501 643999</w:t>
    </w:r>
  </w:p>
  <w:p w14:paraId="1C09B0CB" w14:textId="77777777" w:rsidR="00285D9C" w:rsidRDefault="00285D9C">
    <w:pPr>
      <w:pStyle w:val="Footer"/>
    </w:pPr>
    <w:bookmarkStart w:id="1" w:name="_GoBack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CDDCA" w14:textId="77777777" w:rsidR="00616924" w:rsidRDefault="00616924" w:rsidP="007F0D60">
      <w:pPr>
        <w:spacing w:after="0" w:line="240" w:lineRule="auto"/>
      </w:pPr>
      <w:r>
        <w:separator/>
      </w:r>
    </w:p>
  </w:footnote>
  <w:footnote w:type="continuationSeparator" w:id="0">
    <w:p w14:paraId="0B1B82A5" w14:textId="77777777" w:rsidR="00616924" w:rsidRDefault="00616924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6A0A" w14:textId="078802A3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F3623" w14:textId="50BA6451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B4066" w14:textId="656BCEAB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AE293" w14:textId="3D28FA71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4EE51" w14:textId="6E88B22B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  <w:lang w:eastAsia="en-GB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54E4C" w14:textId="73BAF527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0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D4593"/>
    <w:rsid w:val="0058129B"/>
    <w:rsid w:val="006001D2"/>
    <w:rsid w:val="00616924"/>
    <w:rsid w:val="00721A8C"/>
    <w:rsid w:val="0073202E"/>
    <w:rsid w:val="007E7DA8"/>
    <w:rsid w:val="007F0D60"/>
    <w:rsid w:val="00811F6B"/>
    <w:rsid w:val="00823956"/>
    <w:rsid w:val="00894C38"/>
    <w:rsid w:val="008C04F7"/>
    <w:rsid w:val="009940A7"/>
    <w:rsid w:val="00AC6F71"/>
    <w:rsid w:val="00AE0F98"/>
    <w:rsid w:val="00B10135"/>
    <w:rsid w:val="00D2264F"/>
    <w:rsid w:val="00D41EF1"/>
    <w:rsid w:val="00E10540"/>
    <w:rsid w:val="00ED7D28"/>
    <w:rsid w:val="00EF5A86"/>
    <w:rsid w:val="00F213CD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mailto:info@fairfieldfamilylaw.co.uk" TargetMode="External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airfieldfamilylaw.co.uk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airfieldfamilylaw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Lesley Fairfield</cp:lastModifiedBy>
  <cp:revision>4</cp:revision>
  <dcterms:created xsi:type="dcterms:W3CDTF">2026-07-29T11:10:00Z</dcterms:created>
  <dcterms:modified xsi:type="dcterms:W3CDTF">2026-08-13T12:59:00Z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