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23257288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at</w:t>
      </w:r>
      <w:r w:rsidR="007731E7">
        <w:rPr>
          <w:rFonts w:ascii="Clan-News" w:hAnsi="Clan-News" w:cs="Arial"/>
        </w:rPr>
        <w:t xml:space="preserve"> des.maguire@allcourtsolicitors.co.uk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2"/>
      <w:footerReference w:type="default" r:id="rId13"/>
      <w:headerReference w:type="first" r:id="rId14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5503" w14:textId="77777777" w:rsidR="00B15920" w:rsidRDefault="00B15920" w:rsidP="007F0D60">
      <w:pPr>
        <w:spacing w:after="0" w:line="240" w:lineRule="auto"/>
      </w:pPr>
      <w:r>
        <w:separator/>
      </w:r>
    </w:p>
  </w:endnote>
  <w:endnote w:type="continuationSeparator" w:id="0">
    <w:p w14:paraId="4989E69C" w14:textId="77777777" w:rsidR="00B15920" w:rsidRDefault="00B15920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AAB" w14:textId="77777777" w:rsidR="007731E7" w:rsidRPr="00B5511B" w:rsidRDefault="007731E7" w:rsidP="007731E7">
    <w:pPr>
      <w:pStyle w:val="Footer"/>
      <w:rPr>
        <w:rFonts w:ascii="Clan-News" w:hAnsi="Clan-News"/>
      </w:rPr>
    </w:pPr>
    <w:r w:rsidRPr="00B5511B">
      <w:rPr>
        <w:rFonts w:ascii="Clan-News" w:hAnsi="Clan-News"/>
      </w:rPr>
      <w:t>ALLCOURT SOLICITORS LIMITED</w:t>
    </w:r>
  </w:p>
  <w:p w14:paraId="34305690" w14:textId="77777777" w:rsidR="007731E7" w:rsidRPr="00B111F4" w:rsidRDefault="007731E7" w:rsidP="007731E7">
    <w:pPr>
      <w:pStyle w:val="Footer"/>
      <w:rPr>
        <w:rFonts w:ascii="Clan-News" w:hAnsi="Clan-News"/>
      </w:rPr>
    </w:pPr>
    <w:r w:rsidRPr="00B5511B">
      <w:rPr>
        <w:rFonts w:ascii="Clan-News" w:hAnsi="Clan-News" w:cs="Arial"/>
      </w:rPr>
      <w:t>des.maguire@allcourtsolicitors.co.uk</w:t>
    </w:r>
    <w:r w:rsidRPr="00B5511B">
      <w:rPr>
        <w:rFonts w:ascii="Clan-News" w:hAnsi="Clan-News"/>
      </w:rPr>
      <w:t xml:space="preserve"> | 01506 443999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395C8" w14:textId="77777777" w:rsidR="00B15920" w:rsidRDefault="00B15920" w:rsidP="007F0D60">
      <w:pPr>
        <w:spacing w:after="0" w:line="240" w:lineRule="auto"/>
      </w:pPr>
      <w:r>
        <w:separator/>
      </w:r>
    </w:p>
  </w:footnote>
  <w:footnote w:type="continuationSeparator" w:id="0">
    <w:p w14:paraId="0B946229" w14:textId="77777777" w:rsidR="00B15920" w:rsidRDefault="00B15920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C6F29"/>
    <w:rsid w:val="006C5ED9"/>
    <w:rsid w:val="00754AD0"/>
    <w:rsid w:val="007731E7"/>
    <w:rsid w:val="007F0D60"/>
    <w:rsid w:val="00877025"/>
    <w:rsid w:val="008C04F7"/>
    <w:rsid w:val="00900871"/>
    <w:rsid w:val="009054E2"/>
    <w:rsid w:val="00A429FB"/>
    <w:rsid w:val="00A561D6"/>
    <w:rsid w:val="00AD4FDD"/>
    <w:rsid w:val="00B15920"/>
    <w:rsid w:val="00B46C9F"/>
    <w:rsid w:val="00E10540"/>
    <w:rsid w:val="00E72FB7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Des Maguire</cp:lastModifiedBy>
  <cp:revision>2</cp:revision>
  <dcterms:created xsi:type="dcterms:W3CDTF">2026-09-03T09:25:00Z</dcterms:created>
  <dcterms:modified xsi:type="dcterms:W3CDTF">2026-09-03T09:25:00Z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